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C7" w:rsidRDefault="00CB4FC7" w:rsidP="00CB4FC7">
      <w:pPr>
        <w:tabs>
          <w:tab w:val="left" w:pos="-1701"/>
          <w:tab w:val="left" w:pos="1134"/>
        </w:tabs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CB4FC7">
        <w:rPr>
          <w:rFonts w:ascii="Comic Sans MS" w:hAnsi="Comic Sans MS"/>
          <w:b/>
          <w:sz w:val="28"/>
          <w:szCs w:val="28"/>
          <w:u w:val="single"/>
        </w:rPr>
        <w:t>ΑΝ ΔΕΝ ΜΠΟΡΕΙΤΕ ΝΑ ΕΚΤΥΠΩΣΕΤΕ ΤΙΣ ΕΡΓΑΣΙΕΣ, ΓΡΑΨΤΕ ΜΟΝΟ ΤΙΣ ΑΠΑΝΤΗΣΕΙΣ  ΣΤΟ ΤΕΤΡΑΔΙΟ ΣΑΣ.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Από το δεκατρία ως το δεκαεννιά γράφονται με μία λέξη, ενώ από το είκοσι ένα και  μετά  γράφονται  σε  χωριστές  λέξεις.  (τριάντα </w:t>
      </w:r>
    </w:p>
    <w:p w:rsidR="00237510" w:rsidRDefault="00237510" w:rsidP="00237510">
      <w:pPr>
        <w:ind w:left="1146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εννιά, ογδόντα εφτά, είκοσι πέντε) 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>
        <w:rPr>
          <w:rFonts w:ascii="Comic Sans MS" w:hAnsi="Comic Sans MS"/>
          <w:b/>
          <w:sz w:val="28"/>
          <w:szCs w:val="28"/>
        </w:rPr>
        <w:t>εννέα ή εννιά και το εννιακόσια</w:t>
      </w:r>
      <w:r>
        <w:rPr>
          <w:rFonts w:ascii="Comic Sans MS" w:hAnsi="Comic Sans MS"/>
          <w:sz w:val="28"/>
          <w:szCs w:val="28"/>
        </w:rPr>
        <w:t xml:space="preserve"> γράφονται με </w:t>
      </w:r>
      <w:r>
        <w:rPr>
          <w:rFonts w:ascii="Comic Sans MS" w:hAnsi="Comic Sans MS"/>
          <w:b/>
          <w:sz w:val="28"/>
          <w:szCs w:val="28"/>
        </w:rPr>
        <w:t>δύο «ν»</w:t>
      </w:r>
      <w:r>
        <w:rPr>
          <w:rFonts w:ascii="Comic Sans MS" w:hAnsi="Comic Sans MS"/>
          <w:sz w:val="28"/>
          <w:szCs w:val="28"/>
        </w:rPr>
        <w:t xml:space="preserve">, ενώ το </w:t>
      </w:r>
      <w:r>
        <w:rPr>
          <w:rFonts w:ascii="Comic Sans MS" w:hAnsi="Comic Sans MS"/>
          <w:b/>
          <w:sz w:val="28"/>
          <w:szCs w:val="28"/>
        </w:rPr>
        <w:t>ενενήντα και το ένατος</w:t>
      </w:r>
      <w:r>
        <w:rPr>
          <w:rFonts w:ascii="Comic Sans MS" w:hAnsi="Comic Sans MS"/>
          <w:sz w:val="28"/>
          <w:szCs w:val="28"/>
        </w:rPr>
        <w:t xml:space="preserve"> με </w:t>
      </w:r>
      <w:r>
        <w:rPr>
          <w:rFonts w:ascii="Comic Sans MS" w:hAnsi="Comic Sans MS"/>
          <w:b/>
          <w:sz w:val="28"/>
          <w:szCs w:val="28"/>
        </w:rPr>
        <w:t>ένα</w:t>
      </w:r>
      <w:r>
        <w:rPr>
          <w:rFonts w:ascii="Comic Sans MS" w:hAnsi="Comic Sans MS"/>
          <w:sz w:val="28"/>
          <w:szCs w:val="28"/>
        </w:rPr>
        <w:t>.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Στη σύνθεση με άλλα αριθμητικά το επίθετο </w:t>
      </w:r>
      <w:r>
        <w:rPr>
          <w:rFonts w:ascii="Comic Sans MS" w:hAnsi="Comic Sans MS"/>
          <w:b/>
          <w:sz w:val="28"/>
          <w:szCs w:val="28"/>
        </w:rPr>
        <w:t>μισός</w:t>
      </w:r>
      <w:r>
        <w:rPr>
          <w:rFonts w:ascii="Comic Sans MS" w:hAnsi="Comic Sans MS"/>
          <w:sz w:val="28"/>
          <w:szCs w:val="28"/>
        </w:rPr>
        <w:t xml:space="preserve"> παίρνει και τα για τα τρία γένη τον άκλιτο τύπο </w:t>
      </w:r>
      <w:r>
        <w:rPr>
          <w:rFonts w:ascii="Comic Sans MS" w:hAnsi="Comic Sans MS"/>
          <w:b/>
          <w:sz w:val="28"/>
          <w:szCs w:val="28"/>
        </w:rPr>
        <w:t>–ήμισι</w:t>
      </w:r>
      <w:r>
        <w:rPr>
          <w:rFonts w:ascii="Comic Sans MS" w:hAnsi="Comic Sans MS"/>
          <w:sz w:val="28"/>
          <w:szCs w:val="28"/>
        </w:rPr>
        <w:t xml:space="preserve"> έπειτα από σύμφωνο και  </w:t>
      </w:r>
      <w:r>
        <w:rPr>
          <w:rFonts w:ascii="Comic Sans MS" w:hAnsi="Comic Sans MS"/>
          <w:b/>
          <w:sz w:val="28"/>
          <w:szCs w:val="28"/>
        </w:rPr>
        <w:t>-μισι</w:t>
      </w:r>
      <w:r>
        <w:rPr>
          <w:rFonts w:ascii="Comic Sans MS" w:hAnsi="Comic Sans MS"/>
          <w:sz w:val="28"/>
          <w:szCs w:val="28"/>
        </w:rPr>
        <w:t xml:space="preserve"> έπειτα από φωνήεν. (τρεισήμισι ώρες, δυόμισι έτη)</w:t>
      </w:r>
    </w:p>
    <w:p w:rsidR="00237510" w:rsidRPr="00C83847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>
        <w:rPr>
          <w:rFonts w:ascii="Comic Sans MS" w:hAnsi="Comic Sans MS"/>
          <w:b/>
          <w:sz w:val="28"/>
          <w:szCs w:val="28"/>
        </w:rPr>
        <w:t>σύνθετα</w:t>
      </w:r>
      <w:r>
        <w:rPr>
          <w:rFonts w:ascii="Comic Sans MS" w:hAnsi="Comic Sans MS"/>
          <w:sz w:val="28"/>
          <w:szCs w:val="28"/>
        </w:rPr>
        <w:t xml:space="preserve"> με β΄ συνθετικό το επίθετο </w:t>
      </w:r>
      <w:r>
        <w:rPr>
          <w:rFonts w:ascii="Comic Sans MS" w:hAnsi="Comic Sans MS"/>
          <w:b/>
          <w:sz w:val="28"/>
          <w:szCs w:val="28"/>
        </w:rPr>
        <w:t xml:space="preserve">μισός, μισή, μισό </w:t>
      </w:r>
      <w:r>
        <w:rPr>
          <w:rFonts w:ascii="Comic Sans MS" w:hAnsi="Comic Sans MS"/>
          <w:sz w:val="28"/>
          <w:szCs w:val="28"/>
        </w:rPr>
        <w:t xml:space="preserve">γράφονται στη </w:t>
      </w:r>
      <w:r>
        <w:rPr>
          <w:rFonts w:ascii="Comic Sans MS" w:hAnsi="Comic Sans MS"/>
          <w:b/>
          <w:sz w:val="28"/>
          <w:szCs w:val="28"/>
        </w:rPr>
        <w:t>λήγουσα με «ι»</w:t>
      </w:r>
      <w:r>
        <w:rPr>
          <w:rFonts w:ascii="Comic Sans MS" w:hAnsi="Comic Sans MS"/>
          <w:sz w:val="28"/>
          <w:szCs w:val="28"/>
        </w:rPr>
        <w:t xml:space="preserve">. Εξαιρούνται και γράφονται </w:t>
      </w:r>
      <w:r>
        <w:rPr>
          <w:rFonts w:ascii="Comic Sans MS" w:hAnsi="Comic Sans MS"/>
          <w:b/>
          <w:sz w:val="28"/>
          <w:szCs w:val="28"/>
        </w:rPr>
        <w:t>με «η»</w:t>
      </w:r>
      <w:r>
        <w:rPr>
          <w:rFonts w:ascii="Comic Sans MS" w:hAnsi="Comic Sans MS"/>
          <w:sz w:val="28"/>
          <w:szCs w:val="28"/>
        </w:rPr>
        <w:t xml:space="preserve"> όσα έχουν ως </w:t>
      </w:r>
      <w:r>
        <w:rPr>
          <w:rFonts w:ascii="Comic Sans MS" w:hAnsi="Comic Sans MS"/>
          <w:b/>
          <w:sz w:val="28"/>
          <w:szCs w:val="28"/>
        </w:rPr>
        <w:t>α΄ συνθετικό το αρσενικό ένας ή το θηλυκό μία</w:t>
      </w:r>
      <w:r>
        <w:rPr>
          <w:rFonts w:ascii="Comic Sans MS" w:hAnsi="Comic Sans MS"/>
          <w:sz w:val="28"/>
          <w:szCs w:val="28"/>
        </w:rPr>
        <w:t>. (ενάμισ</w:t>
      </w:r>
      <w:r>
        <w:rPr>
          <w:rFonts w:ascii="Comic Sans MS" w:hAnsi="Comic Sans MS"/>
          <w:b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</w:rPr>
        <w:t xml:space="preserve"> κιλό….</w:t>
      </w:r>
      <w:r>
        <w:rPr>
          <w:rFonts w:ascii="Comic Sans MS" w:hAnsi="Comic Sans MS"/>
          <w:b/>
          <w:sz w:val="28"/>
          <w:szCs w:val="28"/>
        </w:rPr>
        <w:t>ενάμισης</w:t>
      </w:r>
      <w:r>
        <w:rPr>
          <w:rFonts w:ascii="Comic Sans MS" w:hAnsi="Comic Sans MS"/>
          <w:sz w:val="28"/>
          <w:szCs w:val="28"/>
        </w:rPr>
        <w:t xml:space="preserve"> αιώνας, τρεισήμισ</w:t>
      </w:r>
      <w:r>
        <w:rPr>
          <w:rFonts w:ascii="Comic Sans MS" w:hAnsi="Comic Sans MS"/>
          <w:b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</w:rPr>
        <w:t xml:space="preserve"> ώρες….</w:t>
      </w:r>
      <w:r>
        <w:rPr>
          <w:rFonts w:ascii="Comic Sans MS" w:hAnsi="Comic Sans MS"/>
          <w:b/>
          <w:sz w:val="28"/>
          <w:szCs w:val="28"/>
        </w:rPr>
        <w:t>μιάμιση</w:t>
      </w:r>
      <w:r>
        <w:rPr>
          <w:rFonts w:ascii="Comic Sans MS" w:hAnsi="Comic Sans MS"/>
          <w:sz w:val="28"/>
          <w:szCs w:val="28"/>
        </w:rPr>
        <w:t xml:space="preserve"> μέρα)</w:t>
      </w: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Pr="00CB4FC7" w:rsidRDefault="00237510" w:rsidP="00CB4FC7">
      <w:pPr>
        <w:tabs>
          <w:tab w:val="left" w:pos="-1701"/>
          <w:tab w:val="left" w:pos="1134"/>
        </w:tabs>
        <w:rPr>
          <w:rFonts w:ascii="Comic Sans MS" w:hAnsi="Comic Sans MS"/>
          <w:b/>
          <w:sz w:val="28"/>
          <w:szCs w:val="28"/>
          <w:u w:val="single"/>
        </w:rPr>
      </w:pPr>
    </w:p>
    <w:p w:rsidR="00237510" w:rsidRDefault="00237510" w:rsidP="00845382">
      <w:pPr>
        <w:tabs>
          <w:tab w:val="left" w:pos="-1701"/>
          <w:tab w:val="left" w:pos="1134"/>
        </w:tabs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</w:p>
    <w:p w:rsidR="00845382" w:rsidRPr="00237510" w:rsidRDefault="00845382" w:rsidP="00845382">
      <w:pPr>
        <w:tabs>
          <w:tab w:val="left" w:pos="-1701"/>
          <w:tab w:val="left" w:pos="1134"/>
        </w:tabs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237510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Ασκήσεις:</w:t>
      </w:r>
    </w:p>
    <w:p w:rsidR="00845382" w:rsidRDefault="00845382" w:rsidP="00845382">
      <w:pPr>
        <w:numPr>
          <w:ilvl w:val="0"/>
          <w:numId w:val="19"/>
        </w:numPr>
        <w:tabs>
          <w:tab w:val="left" w:pos="-1701"/>
          <w:tab w:val="left" w:pos="0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τον πίνακα: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Απόλυτα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Τακτικά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Πολλαπλα-</w:t>
            </w:r>
          </w:p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σιαστικά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Αναλογικά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Περιληπτικά</w:t>
            </w:r>
          </w:p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Ουσιαστικά</w:t>
            </w:r>
          </w:p>
        </w:tc>
      </w:tr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ένας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/>
                <w:sz w:val="28"/>
                <w:szCs w:val="28"/>
              </w:rPr>
              <w:t>τριπλό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δέκατη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πενήντα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εκατοντα-</w:t>
            </w:r>
          </w:p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πλάσιος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</w:tbl>
    <w:p w:rsidR="00845382" w:rsidRDefault="00845382" w:rsidP="00845382">
      <w:pPr>
        <w:tabs>
          <w:tab w:val="left" w:pos="-1701"/>
          <w:tab w:val="left" w:pos="0"/>
        </w:tabs>
        <w:jc w:val="both"/>
        <w:rPr>
          <w:rFonts w:ascii="Comic Sans MS" w:eastAsia="Calibri" w:hAnsi="Comic Sans MS"/>
          <w:b/>
          <w:sz w:val="28"/>
          <w:szCs w:val="28"/>
        </w:rPr>
      </w:pPr>
    </w:p>
    <w:p w:rsidR="00845382" w:rsidRDefault="00845382" w:rsidP="00845382">
      <w:pPr>
        <w:numPr>
          <w:ilvl w:val="0"/>
          <w:numId w:val="19"/>
        </w:numPr>
        <w:tabs>
          <w:tab w:val="left" w:pos="-1701"/>
          <w:tab w:val="left" w:pos="0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τα κενά με το κατάλληλο αριθμητικό επίθετο ή ουσιαστικό: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μητέρα, αν και έλειπε ………………………… (1,5) ώρα,   αγόρασε μόνο ………………………… (1,5) κιλό ντομάτες. 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Πήρα μια ………………………… (20) ποτήρια και καμιά ………………………… (50) πιάτα για την εκδήλωση.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 πατέρας της ήταν ο ………………………… (200) τυχερός της κλήρωσης και κέρδισε ………………………… (10) εισιτήρια για το γήπεδο.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Χρειάζεται ………………………… (2) δύναμη από αυτή που βάζετε για να μπορέσετε να το ανοίξετε. 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Με αυτό τον ………………………… (3) κόμπο που έκανες αποκλείεται να λυθεί.</w:t>
      </w:r>
    </w:p>
    <w:p w:rsidR="00845382" w:rsidRPr="0037094E" w:rsidRDefault="00845382" w:rsidP="0037094E">
      <w:pPr>
        <w:pBdr>
          <w:bottom w:val="single" w:sz="12" w:space="1" w:color="auto"/>
        </w:pBd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θέμα είναι ………………………… (1) αρκεί να μπορέσουμε να συνεννοηθούμε. </w:t>
      </w:r>
    </w:p>
    <w:p w:rsidR="00845382" w:rsidRDefault="000875D1" w:rsidP="000875D1">
      <w:pPr>
        <w:tabs>
          <w:tab w:val="left" w:pos="709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</w:t>
      </w:r>
      <w:r w:rsidR="00845382">
        <w:rPr>
          <w:rFonts w:ascii="Comic Sans MS" w:hAnsi="Comic Sans MS"/>
          <w:b/>
          <w:sz w:val="28"/>
          <w:szCs w:val="28"/>
        </w:rPr>
        <w:t>) Γράφω τι σημαίνει κάθε συντομογραφία: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χλμ.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κ.ά.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βλ.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στρ.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λ.χ.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Κος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Π.Δ.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Ι.Χ.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ΥΓ.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κυβ.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</w:tbl>
    <w:p w:rsidR="0037094E" w:rsidRDefault="0037094E" w:rsidP="00845382">
      <w:pPr>
        <w:tabs>
          <w:tab w:val="left" w:pos="709"/>
        </w:tabs>
        <w:ind w:left="720"/>
        <w:jc w:val="both"/>
        <w:rPr>
          <w:rFonts w:ascii="Comic Sans MS" w:hAnsi="Comic Sans MS"/>
          <w:b/>
          <w:sz w:val="28"/>
          <w:szCs w:val="28"/>
        </w:rPr>
      </w:pPr>
    </w:p>
    <w:p w:rsidR="00237510" w:rsidRDefault="00237510" w:rsidP="00845382">
      <w:pPr>
        <w:tabs>
          <w:tab w:val="left" w:pos="709"/>
        </w:tabs>
        <w:ind w:left="720"/>
        <w:jc w:val="both"/>
        <w:rPr>
          <w:rFonts w:ascii="Comic Sans MS" w:hAnsi="Comic Sans MS"/>
          <w:b/>
          <w:sz w:val="28"/>
          <w:szCs w:val="28"/>
        </w:rPr>
      </w:pPr>
    </w:p>
    <w:p w:rsidR="00845382" w:rsidRDefault="0037094E" w:rsidP="00845382">
      <w:pPr>
        <w:tabs>
          <w:tab w:val="left" w:pos="709"/>
        </w:tabs>
        <w:ind w:left="720"/>
        <w:jc w:val="both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4</w:t>
      </w:r>
      <w:r w:rsidR="00845382">
        <w:rPr>
          <w:rFonts w:ascii="Comic Sans MS" w:hAnsi="Comic Sans MS"/>
          <w:b/>
          <w:sz w:val="28"/>
          <w:szCs w:val="28"/>
        </w:rPr>
        <w:t>) Γράφω τι σημαίνουν τα παρακάτω αρκτικόλεξα: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088"/>
      </w:tblGrid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ΕΜΥ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ΚΤΕΛ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ΔΗ.ΠΕ.ΘΕ.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ΔΟΕ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ΕΚΑΒ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ΕΟΤ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ΓΣΕΕ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</w:tbl>
    <w:p w:rsidR="00845382" w:rsidRPr="005D18A6" w:rsidRDefault="00845382" w:rsidP="005D18A6">
      <w:pPr>
        <w:tabs>
          <w:tab w:val="left" w:pos="709"/>
        </w:tabs>
        <w:ind w:left="720"/>
        <w:jc w:val="both"/>
        <w:rPr>
          <w:rFonts w:ascii="Comic Sans MS" w:eastAsia="Calibri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845382" w:rsidRDefault="00845382" w:rsidP="0037094E">
      <w:pPr>
        <w:numPr>
          <w:ilvl w:val="0"/>
          <w:numId w:val="24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Γράφω τα ουσιαστικά στην ίδια πτώση του άλλου αριθμού:</w:t>
      </w:r>
    </w:p>
    <w:p w:rsidR="00845382" w:rsidRDefault="00F17F57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24765</wp:posOffset>
                </wp:positionV>
                <wp:extent cx="200025" cy="224155"/>
                <wp:effectExtent l="9525" t="34290" r="19050" b="2730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328.5pt;margin-top:1.95pt;width:15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24765</wp:posOffset>
                </wp:positionV>
                <wp:extent cx="200025" cy="224155"/>
                <wp:effectExtent l="9525" t="34290" r="19050" b="27305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margin-left:110.25pt;margin-top:1.95pt;width:15.75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>της γνώσης     ____________  τη θαλαμηγό     ____________</w:t>
      </w:r>
    </w:p>
    <w:p w:rsidR="00845382" w:rsidRDefault="00F17F57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46355</wp:posOffset>
                </wp:positionV>
                <wp:extent cx="200025" cy="224155"/>
                <wp:effectExtent l="9525" t="27305" r="19050" b="3429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13" style="position:absolute;margin-left:344.25pt;margin-top:3.65pt;width:15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46355</wp:posOffset>
                </wp:positionV>
                <wp:extent cx="200025" cy="224155"/>
                <wp:effectExtent l="9525" t="27305" r="19050" b="3429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13" style="position:absolute;margin-left:122.25pt;margin-top:3.65pt;width:15.7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>τις συντάξεις     ____________  της διαγωνίου     ____________</w:t>
      </w:r>
    </w:p>
    <w:p w:rsidR="00845382" w:rsidRDefault="00F17F57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39370</wp:posOffset>
                </wp:positionV>
                <wp:extent cx="200025" cy="224155"/>
                <wp:effectExtent l="9525" t="29845" r="19050" b="31750"/>
                <wp:wrapNone/>
                <wp:docPr id="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3" style="position:absolute;margin-left:282pt;margin-top:3.1pt;width:15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39370</wp:posOffset>
                </wp:positionV>
                <wp:extent cx="200025" cy="224155"/>
                <wp:effectExtent l="9525" t="29845" r="19050" b="3175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margin-left:80.25pt;margin-top:3.1pt;width:15.7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>η ψύξη     ____________  την έξοδο     ____________</w:t>
      </w:r>
    </w:p>
    <w:p w:rsidR="00845382" w:rsidRDefault="00F17F57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27305</wp:posOffset>
                </wp:positionV>
                <wp:extent cx="200025" cy="224155"/>
                <wp:effectExtent l="9525" t="27305" r="19050" b="3429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3" style="position:absolute;margin-left:342pt;margin-top:2.15pt;width:15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00025" cy="224155"/>
                <wp:effectExtent l="9525" t="31750" r="19050" b="2984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13" style="position:absolute;margin-left:126pt;margin-top:1pt;width:15.7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 xml:space="preserve">των δυνάμεων     ____________  </w:t>
      </w:r>
      <w:r w:rsidR="005D18A6">
        <w:rPr>
          <w:rFonts w:ascii="Comic Sans MS" w:hAnsi="Comic Sans MS"/>
          <w:sz w:val="28"/>
          <w:szCs w:val="28"/>
        </w:rPr>
        <w:t>τη</w:t>
      </w:r>
      <w:r w:rsidR="00845382">
        <w:rPr>
          <w:rFonts w:ascii="Comic Sans MS" w:hAnsi="Comic Sans MS"/>
          <w:sz w:val="28"/>
          <w:szCs w:val="28"/>
        </w:rPr>
        <w:t xml:space="preserve"> διχοτόμο     ____________</w:t>
      </w:r>
    </w:p>
    <w:p w:rsidR="00845382" w:rsidRDefault="00845382" w:rsidP="0037094E">
      <w:pPr>
        <w:numPr>
          <w:ilvl w:val="0"/>
          <w:numId w:val="24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τις προτάσεις βάζοντας τα θηλυκά ουσιαστικά των παρενθέσεων στον κατάλληλο τύπο: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Χθες παρακολούθησα ένα ντοκιμαντέρ για όλες ……………………………… (έρημος) του πλανήτη.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Πήραν ……………………………… (απόφαση) να γίνουν οι απαραίτητες ……………………………… (αφαίρεση) διπλωμάτων.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Έκλεισαν τις πόρτες ……………………………… (είσοδος) και υποχρέωσαν τον κόσμο να χρησιμοποιήσει τις ……………………………… (έξοδος) για να εκκενώσουν το κτίριο.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Το καυσαέριο ……………………………… (πόλη) της χώρας έχει αναγκάσει πολλούς πολίτες να μετακομίσουν στα χωριά.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Οι μαθητές της Ε΄……………………………… (τάξη) του σχολείου οργάνωσαν ……………………………… (εκδήλωση) με θέμα την οικολογία.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CB4FC7" w:rsidRPr="00EF4FE1" w:rsidRDefault="00CB4FC7" w:rsidP="00CB4FC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857EF9" w:rsidRPr="00CB4FC7" w:rsidRDefault="00857EF9" w:rsidP="00857EF9">
      <w:pPr>
        <w:tabs>
          <w:tab w:val="left" w:pos="832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857EF9" w:rsidRPr="00CB4FC7" w:rsidSect="00835012">
      <w:pgSz w:w="11906" w:h="16838"/>
      <w:pgMar w:top="719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10" w:rsidRDefault="005D7010" w:rsidP="009E648D">
      <w:r>
        <w:separator/>
      </w:r>
    </w:p>
  </w:endnote>
  <w:endnote w:type="continuationSeparator" w:id="0">
    <w:p w:rsidR="005D7010" w:rsidRDefault="005D7010" w:rsidP="009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10" w:rsidRDefault="005D7010" w:rsidP="009E648D">
      <w:r>
        <w:separator/>
      </w:r>
    </w:p>
  </w:footnote>
  <w:footnote w:type="continuationSeparator" w:id="0">
    <w:p w:rsidR="005D7010" w:rsidRDefault="005D7010" w:rsidP="009E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85pt;height:8.85pt" o:bullet="t">
        <v:imagedata r:id="rId1" o:title="BD15022_"/>
      </v:shape>
    </w:pict>
  </w:numPicBullet>
  <w:abstractNum w:abstractNumId="0">
    <w:nsid w:val="070919DF"/>
    <w:multiLevelType w:val="hybridMultilevel"/>
    <w:tmpl w:val="52CCD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7697"/>
    <w:multiLevelType w:val="hybridMultilevel"/>
    <w:tmpl w:val="F17CBA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9E1"/>
    <w:multiLevelType w:val="hybridMultilevel"/>
    <w:tmpl w:val="884EB1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45A9E"/>
    <w:multiLevelType w:val="hybridMultilevel"/>
    <w:tmpl w:val="5AA2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43387"/>
    <w:multiLevelType w:val="hybridMultilevel"/>
    <w:tmpl w:val="1AC8E2E8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2315E"/>
    <w:multiLevelType w:val="hybridMultilevel"/>
    <w:tmpl w:val="D63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460"/>
    <w:multiLevelType w:val="hybridMultilevel"/>
    <w:tmpl w:val="B9E4D6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23269"/>
    <w:multiLevelType w:val="hybridMultilevel"/>
    <w:tmpl w:val="C7105C90"/>
    <w:lvl w:ilvl="0" w:tplc="9C40CF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B0A0E"/>
    <w:multiLevelType w:val="hybridMultilevel"/>
    <w:tmpl w:val="DADCAC7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50AB4"/>
    <w:multiLevelType w:val="hybridMultilevel"/>
    <w:tmpl w:val="21E49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93315"/>
    <w:multiLevelType w:val="hybridMultilevel"/>
    <w:tmpl w:val="B8A2C57A"/>
    <w:lvl w:ilvl="0" w:tplc="D0C4893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DA92BF3"/>
    <w:multiLevelType w:val="hybridMultilevel"/>
    <w:tmpl w:val="6FBCF7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27E61"/>
    <w:multiLevelType w:val="hybridMultilevel"/>
    <w:tmpl w:val="280EF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849C1"/>
    <w:multiLevelType w:val="hybridMultilevel"/>
    <w:tmpl w:val="3D2E8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E4282"/>
    <w:multiLevelType w:val="hybridMultilevel"/>
    <w:tmpl w:val="77A8F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A135E"/>
    <w:multiLevelType w:val="hybridMultilevel"/>
    <w:tmpl w:val="AB00C4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87B34">
      <w:start w:val="5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62EA1"/>
    <w:multiLevelType w:val="hybridMultilevel"/>
    <w:tmpl w:val="649C3ACC"/>
    <w:lvl w:ilvl="0" w:tplc="35D6C6B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859D4"/>
    <w:multiLevelType w:val="hybridMultilevel"/>
    <w:tmpl w:val="C1E61D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B356E"/>
    <w:multiLevelType w:val="hybridMultilevel"/>
    <w:tmpl w:val="D5FE29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0208C"/>
    <w:multiLevelType w:val="hybridMultilevel"/>
    <w:tmpl w:val="E3920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52643"/>
    <w:multiLevelType w:val="hybridMultilevel"/>
    <w:tmpl w:val="7D6C38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42C8"/>
    <w:multiLevelType w:val="hybridMultilevel"/>
    <w:tmpl w:val="CE60C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51FC"/>
    <w:multiLevelType w:val="hybridMultilevel"/>
    <w:tmpl w:val="ED0808B8"/>
    <w:lvl w:ilvl="0" w:tplc="D0C4893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E1F4CB9"/>
    <w:multiLevelType w:val="hybridMultilevel"/>
    <w:tmpl w:val="5DF61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8"/>
  </w:num>
  <w:num w:numId="10">
    <w:abstractNumId w:val="21"/>
  </w:num>
  <w:num w:numId="11">
    <w:abstractNumId w:val="20"/>
  </w:num>
  <w:num w:numId="12">
    <w:abstractNumId w:val="6"/>
  </w:num>
  <w:num w:numId="13">
    <w:abstractNumId w:val="2"/>
  </w:num>
  <w:num w:numId="14">
    <w:abstractNumId w:val="15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5"/>
    <w:rsid w:val="000510E0"/>
    <w:rsid w:val="0007107B"/>
    <w:rsid w:val="000875D1"/>
    <w:rsid w:val="000E2731"/>
    <w:rsid w:val="00116DBA"/>
    <w:rsid w:val="00120C70"/>
    <w:rsid w:val="001255C5"/>
    <w:rsid w:val="00127283"/>
    <w:rsid w:val="001B5682"/>
    <w:rsid w:val="001D30CF"/>
    <w:rsid w:val="001F085C"/>
    <w:rsid w:val="00225EE3"/>
    <w:rsid w:val="00227873"/>
    <w:rsid w:val="00237510"/>
    <w:rsid w:val="00261F2C"/>
    <w:rsid w:val="00271905"/>
    <w:rsid w:val="002C332B"/>
    <w:rsid w:val="002D03FD"/>
    <w:rsid w:val="0035089A"/>
    <w:rsid w:val="0037094E"/>
    <w:rsid w:val="00380F0E"/>
    <w:rsid w:val="005267C5"/>
    <w:rsid w:val="005362F2"/>
    <w:rsid w:val="0055175E"/>
    <w:rsid w:val="005C53D6"/>
    <w:rsid w:val="005D18A6"/>
    <w:rsid w:val="005D7010"/>
    <w:rsid w:val="0060697A"/>
    <w:rsid w:val="00607D7A"/>
    <w:rsid w:val="00655EC1"/>
    <w:rsid w:val="00662174"/>
    <w:rsid w:val="006B1179"/>
    <w:rsid w:val="006C1299"/>
    <w:rsid w:val="006F1633"/>
    <w:rsid w:val="00730E37"/>
    <w:rsid w:val="007A23BE"/>
    <w:rsid w:val="007C2641"/>
    <w:rsid w:val="00810B0C"/>
    <w:rsid w:val="00835012"/>
    <w:rsid w:val="00845382"/>
    <w:rsid w:val="00857EF9"/>
    <w:rsid w:val="00861157"/>
    <w:rsid w:val="008E06B7"/>
    <w:rsid w:val="009154D3"/>
    <w:rsid w:val="00921AB1"/>
    <w:rsid w:val="00962B7C"/>
    <w:rsid w:val="00982CF5"/>
    <w:rsid w:val="00990F46"/>
    <w:rsid w:val="009E648D"/>
    <w:rsid w:val="00A6307D"/>
    <w:rsid w:val="00A70A51"/>
    <w:rsid w:val="00A83E88"/>
    <w:rsid w:val="00B737D8"/>
    <w:rsid w:val="00BE477C"/>
    <w:rsid w:val="00BE6505"/>
    <w:rsid w:val="00C132F6"/>
    <w:rsid w:val="00C17BD1"/>
    <w:rsid w:val="00C43D66"/>
    <w:rsid w:val="00C83847"/>
    <w:rsid w:val="00CA30B5"/>
    <w:rsid w:val="00CB4FC7"/>
    <w:rsid w:val="00CD6F54"/>
    <w:rsid w:val="00CF42F6"/>
    <w:rsid w:val="00D21A2B"/>
    <w:rsid w:val="00D534EF"/>
    <w:rsid w:val="00D85B81"/>
    <w:rsid w:val="00E0212A"/>
    <w:rsid w:val="00E90EC9"/>
    <w:rsid w:val="00F037CE"/>
    <w:rsid w:val="00F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5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225EE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3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5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225EE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3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 :………………………………………………………………………………………………………</vt:lpstr>
    </vt:vector>
  </TitlesOfParts>
  <Company>Hewlett-Packard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 :………………………………………………………………………………………………………</dc:title>
  <dc:subject/>
  <dc:creator>acer</dc:creator>
  <cp:keywords/>
  <cp:lastModifiedBy>bontesg</cp:lastModifiedBy>
  <cp:revision>2</cp:revision>
  <dcterms:created xsi:type="dcterms:W3CDTF">2020-04-08T09:58:00Z</dcterms:created>
  <dcterms:modified xsi:type="dcterms:W3CDTF">2020-04-08T09:58:00Z</dcterms:modified>
</cp:coreProperties>
</file>